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C9" w:rsidRPr="00A248B6" w:rsidRDefault="00742014" w:rsidP="00742014">
      <w:pPr>
        <w:pStyle w:val="ConsPlusTitle"/>
        <w:widowControl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</w:t>
      </w:r>
      <w:r w:rsidR="000208C9" w:rsidRPr="00A248B6">
        <w:rPr>
          <w:b w:val="0"/>
          <w:color w:val="000000" w:themeColor="text1"/>
          <w:sz w:val="28"/>
          <w:szCs w:val="28"/>
        </w:rPr>
        <w:t>СОВЕТ ДЕПУТАТОВ ГРАЖДАНЦЕВСКОГО СЕЛЬСОВЕТА</w:t>
      </w:r>
    </w:p>
    <w:p w:rsidR="000208C9" w:rsidRPr="00A248B6" w:rsidRDefault="000208C9" w:rsidP="00BD46A6">
      <w:pPr>
        <w:pStyle w:val="ConsPlusTitle"/>
        <w:widowControl/>
        <w:jc w:val="center"/>
        <w:rPr>
          <w:b w:val="0"/>
          <w:color w:val="000000" w:themeColor="text1"/>
          <w:sz w:val="28"/>
          <w:szCs w:val="28"/>
        </w:rPr>
      </w:pPr>
      <w:r w:rsidRPr="00A248B6">
        <w:rPr>
          <w:b w:val="0"/>
          <w:color w:val="000000" w:themeColor="text1"/>
          <w:sz w:val="28"/>
          <w:szCs w:val="28"/>
        </w:rPr>
        <w:t>СЕВЕРНОГО РАЙОНА</w:t>
      </w:r>
      <w:r w:rsidR="00BD46A6" w:rsidRPr="00A248B6">
        <w:rPr>
          <w:b w:val="0"/>
          <w:color w:val="000000" w:themeColor="text1"/>
          <w:sz w:val="28"/>
          <w:szCs w:val="28"/>
        </w:rPr>
        <w:t xml:space="preserve"> </w:t>
      </w:r>
      <w:r w:rsidRPr="00A248B6">
        <w:rPr>
          <w:b w:val="0"/>
          <w:color w:val="000000" w:themeColor="text1"/>
          <w:sz w:val="28"/>
          <w:szCs w:val="28"/>
        </w:rPr>
        <w:t>НОВОСИБИРСКОЙ ОБЛАСТИ</w:t>
      </w:r>
    </w:p>
    <w:p w:rsidR="000208C9" w:rsidRPr="00A248B6" w:rsidRDefault="006508B8" w:rsidP="007842D0">
      <w:pPr>
        <w:pStyle w:val="ConsPlusTitle"/>
        <w:widowControl/>
        <w:jc w:val="center"/>
        <w:rPr>
          <w:b w:val="0"/>
          <w:color w:val="000000" w:themeColor="text1"/>
          <w:sz w:val="28"/>
          <w:szCs w:val="28"/>
        </w:rPr>
      </w:pPr>
      <w:r w:rsidRPr="00A248B6">
        <w:rPr>
          <w:b w:val="0"/>
          <w:color w:val="000000" w:themeColor="text1"/>
          <w:sz w:val="28"/>
          <w:szCs w:val="28"/>
        </w:rPr>
        <w:t>пятого</w:t>
      </w:r>
      <w:r w:rsidR="000208C9" w:rsidRPr="00A248B6">
        <w:rPr>
          <w:b w:val="0"/>
          <w:color w:val="000000" w:themeColor="text1"/>
          <w:sz w:val="28"/>
          <w:szCs w:val="28"/>
        </w:rPr>
        <w:t xml:space="preserve"> созыва</w:t>
      </w:r>
    </w:p>
    <w:p w:rsidR="000208C9" w:rsidRPr="00A248B6" w:rsidRDefault="007842D0" w:rsidP="000208C9">
      <w:pPr>
        <w:pStyle w:val="ConsPlusTitle"/>
        <w:widowControl/>
        <w:jc w:val="center"/>
        <w:rPr>
          <w:b w:val="0"/>
          <w:color w:val="000000" w:themeColor="text1"/>
          <w:sz w:val="28"/>
          <w:szCs w:val="28"/>
        </w:rPr>
      </w:pPr>
      <w:r w:rsidRPr="00A248B6">
        <w:rPr>
          <w:b w:val="0"/>
          <w:color w:val="000000" w:themeColor="text1"/>
          <w:sz w:val="28"/>
          <w:szCs w:val="28"/>
        </w:rPr>
        <w:t>РЕШЕНИЕ</w:t>
      </w:r>
    </w:p>
    <w:p w:rsidR="000208C9" w:rsidRPr="00A248B6" w:rsidRDefault="00660127" w:rsidP="00A80D01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Сорок второй </w:t>
      </w:r>
      <w:r w:rsidR="007842D0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ессии</w:t>
      </w:r>
    </w:p>
    <w:p w:rsidR="002C52E4" w:rsidRPr="00A248B6" w:rsidRDefault="002C52E4" w:rsidP="00A80D01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8C9" w:rsidRPr="00A248B6" w:rsidRDefault="00660127" w:rsidP="000208C9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с.</w:t>
      </w:r>
      <w:r w:rsidR="00510F1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Гражданцево             </w:t>
      </w:r>
      <w:r w:rsidR="00012E8F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№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2E8F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660127" w:rsidRDefault="00660127" w:rsidP="000208C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8C9" w:rsidRPr="00A248B6" w:rsidRDefault="000208C9" w:rsidP="000208C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Устав Гражданцевского</w:t>
      </w:r>
    </w:p>
    <w:p w:rsidR="006508B8" w:rsidRDefault="000208C9" w:rsidP="006508B8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Северного района Новосибирской области</w:t>
      </w:r>
    </w:p>
    <w:p w:rsidR="00660127" w:rsidRPr="00A248B6" w:rsidRDefault="00660127" w:rsidP="006508B8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6788" w:rsidRPr="00A248B6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В соответствии с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557083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557083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дерации»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Совет депутатов Гражданцевского  сельсовета Северного ра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она Новосибирской области </w:t>
      </w:r>
    </w:p>
    <w:p w:rsidR="00E36788" w:rsidRPr="00A248B6" w:rsidRDefault="000208C9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РЕШИЛ:</w:t>
      </w:r>
    </w:p>
    <w:p w:rsidR="000208C9" w:rsidRPr="00A248B6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BD46A6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1. Принять муниципальный правовой акт о внесении изменений в У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тав Гражданцевского сельсовета Северного района Новосибирской о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ласти (прилагается).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2. В порядке, установленном Федеральным законом от 21.07.2005 № 97-ФЗ « О государственной регистрации Уставов муниципальных образов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ний», предоставить муниципальный правовой акт о внесении измен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ний в Устав Гражданцевского сельсовета Северного района Новосибирской 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ласти на государственную регистрацию в Главное управление Министе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ства юстиции Российской Федерации по Новосибирской обла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15 дней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3. 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Главе Гражданцевского сельсовета Северного района Новосиби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области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муниципальный правовой акт Гражданцевского сельсовета Северного района Новосибирской области после государстве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ной регистрации в течение 7 дней и направить в Главное управление Мин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стерства юстиции Российской Федерации по Новосибирской области свед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ния об источнике и о дате официального опубликов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ния муниципального правового акта Гражданцевского сельсовета Северного района Новосиби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для включения указанных сведений в государственный реестр</w:t>
      </w:r>
      <w:proofErr w:type="gramEnd"/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уставов муниципальных образований Новос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бирской области в 10-дневный срок.</w:t>
      </w:r>
    </w:p>
    <w:p w:rsidR="000208C9" w:rsidRPr="00A248B6" w:rsidRDefault="000208C9" w:rsidP="007842D0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 решение на официальном сайте 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дминис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рации Гражданцевского сельсовета Северного района Новосибирской 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ласти и опубликовать  в периодическом печатном издании      « Вестник Гражданцевского сельсовета» после государственной регистрации.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B1143" w:rsidRPr="00A248B6" w:rsidRDefault="000208C9" w:rsidP="00A727FE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решение всту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пает в силу после опубликования.</w:t>
      </w:r>
    </w:p>
    <w:p w:rsidR="002C52E4" w:rsidRPr="00A248B6" w:rsidRDefault="00DB1143" w:rsidP="00742014">
      <w:pPr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Гражданцевского сельсовета </w:t>
      </w:r>
      <w:r w:rsidR="00742014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Северного района                          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Гражданцевского сельсовета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7420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Северного района </w:t>
      </w:r>
    </w:p>
    <w:p w:rsidR="00A727FE" w:rsidRPr="00A248B6" w:rsidRDefault="002C52E4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420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</w:t>
      </w:r>
      <w:r w:rsidR="00A727FE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</w:p>
    <w:p w:rsidR="00A727FE" w:rsidRPr="00A248B6" w:rsidRDefault="006508B8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М.В. Аверченко</w:t>
      </w:r>
      <w:r w:rsidR="00D35CF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_________А.И. </w:t>
      </w:r>
      <w:proofErr w:type="spell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  <w:r w:rsidR="00A727FE" w:rsidRPr="00A248B6">
        <w:rPr>
          <w:color w:val="000000" w:themeColor="text1"/>
          <w:sz w:val="20"/>
          <w:szCs w:val="20"/>
        </w:rPr>
        <w:t xml:space="preserve">                    </w:t>
      </w:r>
    </w:p>
    <w:p w:rsidR="00660127" w:rsidRDefault="00660127" w:rsidP="00A727FE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</w:p>
    <w:p w:rsidR="00660127" w:rsidRDefault="00660127" w:rsidP="00A727FE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</w:p>
    <w:p w:rsidR="00A727FE" w:rsidRPr="00A248B6" w:rsidRDefault="00660127" w:rsidP="00A727FE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                                          </w:t>
      </w:r>
      <w:proofErr w:type="gramStart"/>
      <w:r w:rsidR="00A727FE" w:rsidRPr="00A248B6"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>ПРИНЯТ</w:t>
      </w:r>
      <w:proofErr w:type="gramEnd"/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Решением </w:t>
      </w:r>
      <w:r w:rsidR="00660127">
        <w:rPr>
          <w:rFonts w:ascii="Times New Roman" w:hAnsi="Times New Roman" w:cs="Times New Roman"/>
          <w:color w:val="000000" w:themeColor="text1"/>
          <w:sz w:val="20"/>
          <w:szCs w:val="20"/>
        </w:rPr>
        <w:t>42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сессии </w:t>
      </w:r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Совета депутатов </w:t>
      </w:r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Гражданцевского  сельсовета</w:t>
      </w:r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Северного района 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Новосибирской</w:t>
      </w:r>
      <w:proofErr w:type="gramEnd"/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области пятого созыва от  0</w:t>
      </w:r>
      <w:r w:rsidR="00660127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.0</w:t>
      </w:r>
      <w:r w:rsidR="00660127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60127">
        <w:rPr>
          <w:rFonts w:ascii="Times New Roman" w:hAnsi="Times New Roman" w:cs="Times New Roman"/>
          <w:color w:val="000000" w:themeColor="text1"/>
          <w:sz w:val="20"/>
          <w:szCs w:val="20"/>
        </w:rPr>
        <w:t>2019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 </w:t>
      </w:r>
      <w:r w:rsidR="00660127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«О  внесении изменений в Устав  Гражданце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в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ского сельсовета Северного района Новосиби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ской области» </w:t>
      </w:r>
    </w:p>
    <w:p w:rsidR="00A727FE" w:rsidRPr="00A248B6" w:rsidRDefault="00A727FE" w:rsidP="00A727FE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правово</w:t>
      </w:r>
      <w:bookmarkStart w:id="0" w:name="_GoBack"/>
      <w:bookmarkEnd w:id="0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й акт</w:t>
      </w: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 в Устав Гражданцевского сельсовета </w:t>
      </w: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pStyle w:val="a3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Внести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статью 8 «Муниципальные выборы»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следующие изм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нения: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5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proofErr w:type="gramStart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«5.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 xml:space="preserve"> Выборы депутатов С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 xml:space="preserve">вета депутатов проводятся по одному </w:t>
      </w:r>
      <w:proofErr w:type="spellStart"/>
      <w:r w:rsidRPr="00A248B6">
        <w:rPr>
          <w:rFonts w:ascii="Times New Roman" w:hAnsi="Times New Roman"/>
          <w:color w:val="000000" w:themeColor="text1"/>
          <w:sz w:val="28"/>
          <w:szCs w:val="28"/>
        </w:rPr>
        <w:t>многомандатному</w:t>
      </w:r>
      <w:proofErr w:type="spellEnd"/>
      <w:r w:rsidRPr="00A248B6">
        <w:rPr>
          <w:rFonts w:ascii="Times New Roman" w:hAnsi="Times New Roman"/>
          <w:color w:val="000000" w:themeColor="text1"/>
          <w:sz w:val="28"/>
          <w:szCs w:val="28"/>
        </w:rPr>
        <w:t xml:space="preserve"> избир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тельному округу, включающему в себя всю территорию Гражданцевск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 xml:space="preserve">го сельсовета, с применением мажоритарной избирательной системы относительного большинства.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Количество мандатов в одном </w:t>
      </w:r>
      <w:proofErr w:type="spellStart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многомандатном</w:t>
      </w:r>
      <w:proofErr w:type="spellEnd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избир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тельном округе равно установленной численности депутатов Совета д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путатов. Каждый избиратель имеет один голос</w:t>
      </w:r>
      <w:proofErr w:type="gramStart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2. дополнить статьей 17.1. следующего содержания:</w:t>
      </w:r>
    </w:p>
    <w:p w:rsidR="00A727FE" w:rsidRPr="00A248B6" w:rsidRDefault="00A727FE" w:rsidP="00A727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Статья 17.1.</w:t>
      </w:r>
      <w:r w:rsidRPr="00A248B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A248B6">
        <w:rPr>
          <w:rFonts w:ascii="Times New Roman" w:hAnsi="Times New Roman" w:cs="Times New Roman"/>
          <w:bCs/>
          <w:color w:val="000000" w:themeColor="text1"/>
          <w:sz w:val="28"/>
        </w:rPr>
        <w:t>Староста сельского населенного пункта.</w:t>
      </w:r>
    </w:p>
    <w:p w:rsidR="00A727FE" w:rsidRPr="00A248B6" w:rsidRDefault="00A727FE" w:rsidP="00A727F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248B6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1. Для организации взаимодействия органов местного самоупра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ления и жителей сельского населенного пункта при решении вопросов м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стного значения в сельском населенном пункте, входящем в состав Гра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данцевского сельсовета Северного района Новосибирской области, может назн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чаться староста сельского населенного пункта.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2. Староста сельского населенного пункта, входящего в состав Гр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жданцевского сельсовета Северного района Новосибирской области  назн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чается Советом депутатов, по представлению </w:t>
      </w:r>
      <w:r w:rsidR="00B96544">
        <w:rPr>
          <w:rFonts w:ascii="Times New Roman" w:hAnsi="Times New Roman" w:cs="Times New Roman"/>
          <w:color w:val="000000" w:themeColor="text1"/>
          <w:sz w:val="28"/>
          <w:szCs w:val="28"/>
        </w:rPr>
        <w:t>собрания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сельск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го населенного пункта из числа лиц, проживающих на террит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рии данного сельского населенного пункта и обладающих активным избирательным правом.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Срок полномочий старосты сельского населенного пункта – пять лет. Количество сроков, в течение которых одно и то же лицо может 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полнять функции сельского старосты, не ограничивается.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Полномочия, права, гарантии деятельности и иные вопросы ст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туса старосты сельского населенного пункта устанавливаются в пол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жении о старосте сельского населенного пункта, утверждаемом решением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Совета депутатов Гражданцевского сельсовета Северного района Новос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бирской обла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ти, в соответствии с Федеральным </w:t>
      </w:r>
      <w:hyperlink r:id="rId5" w:history="1">
        <w:r w:rsidRPr="00A24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 и законами Новосибирской обла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ти.».</w:t>
      </w:r>
      <w:proofErr w:type="gramEnd"/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Статью 19  Полномочия Совета депутатов дополнить пунктом  27 следующего содержания: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27) по представлению </w:t>
      </w:r>
      <w:r w:rsidR="00B96544">
        <w:rPr>
          <w:rFonts w:ascii="Times New Roman" w:hAnsi="Times New Roman" w:cs="Times New Roman"/>
          <w:color w:val="000000" w:themeColor="text1"/>
          <w:sz w:val="28"/>
          <w:szCs w:val="28"/>
        </w:rPr>
        <w:t>собрания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сельского населенного пункта, входящего в состав  Гражданцевского сельсовета Северного ра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она Новосибирской области, назначает старосту сельского населенного пун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;»</w:t>
      </w:r>
      <w:proofErr w:type="gramEnd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В Статье 32 «Полномочия администрации»:</w:t>
      </w: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3.1. пункт 24 признать утратившим силу;</w:t>
      </w:r>
    </w:p>
    <w:p w:rsidR="00A727FE" w:rsidRPr="00A248B6" w:rsidRDefault="00A727FE" w:rsidP="00A727FE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Стать</w:t>
      </w:r>
      <w:r w:rsidRPr="00A248B6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33. </w:t>
      </w:r>
      <w:r w:rsidRPr="00A248B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Избирательная комиссия Гражданцевского сельс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A248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вета Северного района Новосибирской области</w:t>
      </w:r>
      <w:r w:rsidRPr="00A248B6">
        <w:rPr>
          <w:rFonts w:ascii="Times New Roman" w:hAnsi="Times New Roman"/>
          <w:b/>
          <w:color w:val="000000" w:themeColor="text1"/>
          <w:sz w:val="28"/>
          <w:szCs w:val="28"/>
        </w:rPr>
        <w:t>»:</w:t>
      </w: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/>
          <w:color w:val="000000" w:themeColor="text1"/>
          <w:sz w:val="28"/>
          <w:szCs w:val="28"/>
        </w:rPr>
        <w:t>4.1.  пункт «е» части 6 изложить в следующей редакции: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/>
          <w:color w:val="000000" w:themeColor="text1"/>
          <w:sz w:val="28"/>
          <w:szCs w:val="28"/>
        </w:rPr>
        <w:t>«е) утверждает форму и число избирательных бюллетеней на выб</w:t>
      </w:r>
      <w:r w:rsidR="0054739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4739C">
        <w:rPr>
          <w:rFonts w:ascii="Times New Roman" w:hAnsi="Times New Roman"/>
          <w:color w:val="000000" w:themeColor="text1"/>
          <w:sz w:val="28"/>
          <w:szCs w:val="28"/>
        </w:rPr>
        <w:t>рах депутатов Совета депутатов,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 xml:space="preserve"> утверждает форму, текст и количес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во</w:t>
      </w:r>
      <w:r w:rsidRPr="00A248B6">
        <w:rPr>
          <w:color w:val="000000" w:themeColor="text1"/>
        </w:rPr>
        <w:t xml:space="preserve"> 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бюллет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ней для голосования на местном референдуме»;</w:t>
      </w: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/>
          <w:color w:val="000000" w:themeColor="text1"/>
          <w:sz w:val="28"/>
          <w:szCs w:val="28"/>
        </w:rPr>
        <w:t>4.2. пункт «ж» части 6 изложить в следующей редакции:</w:t>
      </w: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/>
          <w:color w:val="000000" w:themeColor="text1"/>
          <w:sz w:val="28"/>
          <w:szCs w:val="28"/>
        </w:rPr>
        <w:t>«ж) обеспечивает изготовление бюллетеней по выборам депут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тов Совета депутатов, бюллетеней для голосования на местном реф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рендуме, их доставку в нижестоящие избирательные комиссии, комиссии рефере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A248B6">
        <w:rPr>
          <w:rFonts w:ascii="Times New Roman" w:hAnsi="Times New Roman"/>
          <w:color w:val="000000" w:themeColor="text1"/>
          <w:sz w:val="28"/>
          <w:szCs w:val="28"/>
        </w:rPr>
        <w:t>дума</w:t>
      </w:r>
      <w:proofErr w:type="gramStart"/>
      <w:r w:rsidRPr="00A248B6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Pr="00A248B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727FE" w:rsidRPr="00A248B6" w:rsidRDefault="00A727FE" w:rsidP="00A727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</w:rPr>
        <w:t xml:space="preserve">6. Статью 44. 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Внесение изменений и дополнений в Устав:</w:t>
      </w:r>
    </w:p>
    <w:p w:rsidR="00A727FE" w:rsidRPr="00A248B6" w:rsidRDefault="00A727FE" w:rsidP="00A727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дополнить пунктом 6 следующего содержания:</w:t>
      </w:r>
    </w:p>
    <w:p w:rsidR="00A727FE" w:rsidRPr="00A248B6" w:rsidRDefault="00A727FE" w:rsidP="00A727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«6) 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Изложение Устава муниципального образования в новой реда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к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ции  муниципальным правовым актом о внесении  изменений и дополнений в у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тав муниципального образования  не допускается.</w:t>
      </w:r>
    </w:p>
    <w:p w:rsidR="00A727FE" w:rsidRPr="00A248B6" w:rsidRDefault="00A727FE" w:rsidP="00A727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</w:rPr>
        <w:t>В этом случае принимается новый устав муниципального образов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ния, а ранее действующий устав муниципального образования и муниц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и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пальные правовые акты о внесении  в него  изменений и дополнений пр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и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знаются утратившими силу со дня вступления в силу нового устава мун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и</w:t>
      </w:r>
      <w:r w:rsidRPr="00A248B6">
        <w:rPr>
          <w:rFonts w:ascii="Times New Roman" w:hAnsi="Times New Roman" w:cs="Times New Roman"/>
          <w:color w:val="000000" w:themeColor="text1"/>
          <w:sz w:val="28"/>
        </w:rPr>
        <w:t>ципального образования».</w:t>
      </w:r>
    </w:p>
    <w:p w:rsidR="00A727FE" w:rsidRPr="00A248B6" w:rsidRDefault="00A727FE" w:rsidP="00A727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Гражданцевск</w:t>
      </w:r>
      <w:r w:rsidR="00742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ого сельсовета  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Председатель  Совета депут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Северного района               </w:t>
      </w:r>
      <w:r w:rsidR="00742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Гражданцевского  сельсовета</w:t>
      </w: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Новосибирской  области    </w:t>
      </w:r>
      <w:r w:rsidR="00742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Северного  района</w:t>
      </w: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742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Новосибирской  области   </w:t>
      </w: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    М.В. Аверченко                    </w:t>
      </w:r>
      <w:r w:rsidR="00742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____________ А.И. </w:t>
      </w:r>
      <w:proofErr w:type="spellStart"/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</w:p>
    <w:p w:rsidR="00A727FE" w:rsidRPr="00A248B6" w:rsidRDefault="00A727FE" w:rsidP="00A727F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52E4" w:rsidRPr="00A248B6" w:rsidSect="00742014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6F8"/>
    <w:multiLevelType w:val="multilevel"/>
    <w:tmpl w:val="6EBCC392"/>
    <w:lvl w:ilvl="0">
      <w:start w:val="1"/>
      <w:numFmt w:val="decimal"/>
      <w:lvlText w:val="%1."/>
      <w:lvlJc w:val="left"/>
      <w:pPr>
        <w:ind w:left="1350" w:hanging="39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eastAsiaTheme="minorEastAsia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eastAsiaTheme="minorEastAsia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eastAsiaTheme="minorEastAsia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EastAsia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eastAsiaTheme="minorEastAsia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Theme="minorEastAsia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eastAsiaTheme="minorEastAsia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eastAsiaTheme="minor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08C9"/>
    <w:rsid w:val="00012E8F"/>
    <w:rsid w:val="000208C9"/>
    <w:rsid w:val="00071619"/>
    <w:rsid w:val="000F0134"/>
    <w:rsid w:val="00116763"/>
    <w:rsid w:val="00130497"/>
    <w:rsid w:val="00143E05"/>
    <w:rsid w:val="00176270"/>
    <w:rsid w:val="001A1348"/>
    <w:rsid w:val="002266F5"/>
    <w:rsid w:val="002972E7"/>
    <w:rsid w:val="002C52E4"/>
    <w:rsid w:val="00326961"/>
    <w:rsid w:val="0036015A"/>
    <w:rsid w:val="003D76C2"/>
    <w:rsid w:val="00473516"/>
    <w:rsid w:val="004A2352"/>
    <w:rsid w:val="004C6405"/>
    <w:rsid w:val="00510F11"/>
    <w:rsid w:val="0054739C"/>
    <w:rsid w:val="00557083"/>
    <w:rsid w:val="00565C97"/>
    <w:rsid w:val="00566A5A"/>
    <w:rsid w:val="00567F03"/>
    <w:rsid w:val="0059470F"/>
    <w:rsid w:val="005D223C"/>
    <w:rsid w:val="00616E6C"/>
    <w:rsid w:val="00622F2C"/>
    <w:rsid w:val="00633AE4"/>
    <w:rsid w:val="006508B8"/>
    <w:rsid w:val="006548B4"/>
    <w:rsid w:val="00660127"/>
    <w:rsid w:val="006D1FD0"/>
    <w:rsid w:val="006E0FC9"/>
    <w:rsid w:val="00742014"/>
    <w:rsid w:val="00762BCE"/>
    <w:rsid w:val="007842D0"/>
    <w:rsid w:val="007843A3"/>
    <w:rsid w:val="00792BE5"/>
    <w:rsid w:val="008038AC"/>
    <w:rsid w:val="00823E5F"/>
    <w:rsid w:val="00890614"/>
    <w:rsid w:val="008F2C99"/>
    <w:rsid w:val="0092174F"/>
    <w:rsid w:val="00966DAA"/>
    <w:rsid w:val="009D2701"/>
    <w:rsid w:val="00A10847"/>
    <w:rsid w:val="00A248B6"/>
    <w:rsid w:val="00A54E3B"/>
    <w:rsid w:val="00A71C0E"/>
    <w:rsid w:val="00A71CA4"/>
    <w:rsid w:val="00A727FE"/>
    <w:rsid w:val="00A80D01"/>
    <w:rsid w:val="00B03B7E"/>
    <w:rsid w:val="00B15C9D"/>
    <w:rsid w:val="00B96544"/>
    <w:rsid w:val="00BD46A6"/>
    <w:rsid w:val="00BE1927"/>
    <w:rsid w:val="00C03327"/>
    <w:rsid w:val="00CA5DCC"/>
    <w:rsid w:val="00CC4DDE"/>
    <w:rsid w:val="00CE4BB4"/>
    <w:rsid w:val="00D144BB"/>
    <w:rsid w:val="00D15E8B"/>
    <w:rsid w:val="00D35CF3"/>
    <w:rsid w:val="00D843CB"/>
    <w:rsid w:val="00D87C4A"/>
    <w:rsid w:val="00DB1143"/>
    <w:rsid w:val="00DD0B43"/>
    <w:rsid w:val="00E006D8"/>
    <w:rsid w:val="00E20668"/>
    <w:rsid w:val="00E36788"/>
    <w:rsid w:val="00E97CAE"/>
    <w:rsid w:val="00EB30B5"/>
    <w:rsid w:val="00EF195A"/>
    <w:rsid w:val="00F07227"/>
    <w:rsid w:val="00F63FF4"/>
    <w:rsid w:val="00FC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52"/>
  </w:style>
  <w:style w:type="paragraph" w:styleId="2">
    <w:name w:val="heading 2"/>
    <w:basedOn w:val="a"/>
    <w:next w:val="a"/>
    <w:link w:val="20"/>
    <w:semiHidden/>
    <w:unhideWhenUsed/>
    <w:qFormat/>
    <w:rsid w:val="00A727FE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2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0208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727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727F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27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24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7C3CBFC1FD5BB53C8770D56AB7DBB6AFB83AA15B22EDE3DBD5531509B59702A95A0527943EAEB5F5585F6DF3k8l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63</cp:revision>
  <cp:lastPrinted>2019-10-06T18:57:00Z</cp:lastPrinted>
  <dcterms:created xsi:type="dcterms:W3CDTF">2012-04-20T11:06:00Z</dcterms:created>
  <dcterms:modified xsi:type="dcterms:W3CDTF">2019-10-06T19:04:00Z</dcterms:modified>
</cp:coreProperties>
</file>